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79214" w14:textId="77777777" w:rsidR="00443042" w:rsidRPr="00443042" w:rsidRDefault="00443042" w:rsidP="00443042">
      <w:pPr>
        <w:jc w:val="right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443042">
        <w:rPr>
          <w:rFonts w:ascii="Times New Roman" w:hAnsi="Times New Roman" w:cs="Times New Roman"/>
          <w:bCs/>
          <w:sz w:val="24"/>
          <w:szCs w:val="24"/>
          <w:lang w:val="lt-LT"/>
        </w:rPr>
        <w:t>Forma patvirtinta</w:t>
      </w:r>
    </w:p>
    <w:p w14:paraId="2A7BE428" w14:textId="77777777" w:rsidR="00443042" w:rsidRPr="00443042" w:rsidRDefault="00443042" w:rsidP="00443042">
      <w:pPr>
        <w:jc w:val="right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443042">
        <w:rPr>
          <w:rFonts w:ascii="Times New Roman" w:hAnsi="Times New Roman" w:cs="Times New Roman"/>
          <w:bCs/>
          <w:sz w:val="24"/>
          <w:szCs w:val="24"/>
          <w:lang w:val="lt-LT"/>
        </w:rPr>
        <w:t>Lietuvos kino centro prie Kultūros ministerijos</w:t>
      </w:r>
    </w:p>
    <w:p w14:paraId="6DEC92AB" w14:textId="093D922F" w:rsidR="00443042" w:rsidRPr="00443042" w:rsidRDefault="00443042" w:rsidP="176294DB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176294DB">
        <w:rPr>
          <w:rFonts w:ascii="Times New Roman" w:hAnsi="Times New Roman" w:cs="Times New Roman"/>
          <w:sz w:val="24"/>
          <w:szCs w:val="24"/>
          <w:lang w:val="lt-LT"/>
        </w:rPr>
        <w:t>direktoriaus 2026 m.</w:t>
      </w:r>
      <w:r w:rsidR="00D442B9">
        <w:rPr>
          <w:rFonts w:ascii="Times New Roman" w:hAnsi="Times New Roman" w:cs="Times New Roman"/>
          <w:sz w:val="24"/>
          <w:szCs w:val="24"/>
          <w:lang w:val="lt-LT"/>
        </w:rPr>
        <w:t xml:space="preserve"> spalio 1</w:t>
      </w:r>
      <w:r w:rsidRPr="176294DB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7C3968B" w14:textId="5C3DAB66" w:rsidR="00443042" w:rsidRDefault="00443042" w:rsidP="176294DB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176294DB">
        <w:rPr>
          <w:rFonts w:ascii="Times New Roman" w:hAnsi="Times New Roman" w:cs="Times New Roman"/>
          <w:sz w:val="24"/>
          <w:szCs w:val="24"/>
          <w:lang w:val="lt-LT"/>
        </w:rPr>
        <w:t>įsakymu Nr.</w:t>
      </w:r>
      <w:r w:rsidR="00D442B9">
        <w:rPr>
          <w:rFonts w:ascii="Times New Roman" w:hAnsi="Times New Roman" w:cs="Times New Roman"/>
          <w:sz w:val="24"/>
          <w:szCs w:val="24"/>
          <w:lang w:val="lt-LT"/>
        </w:rPr>
        <w:t xml:space="preserve"> V-117</w:t>
      </w:r>
      <w:r w:rsidR="00BE4A0C" w:rsidRPr="176294D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0F91977A" w14:textId="77777777" w:rsidR="005C143A" w:rsidRPr="005C143A" w:rsidRDefault="005C143A" w:rsidP="176294DB">
      <w:pPr>
        <w:jc w:val="right"/>
        <w:rPr>
          <w:lang w:val="lt-LT"/>
        </w:rPr>
      </w:pPr>
    </w:p>
    <w:p w14:paraId="679F2DB9" w14:textId="0FC44CE9" w:rsidR="005C143A" w:rsidRPr="00D442B9" w:rsidRDefault="005C143A" w:rsidP="005C143A">
      <w:pPr>
        <w:widowControl w:val="0"/>
        <w:suppressAutoHyphens/>
        <w:jc w:val="center"/>
        <w:textAlignment w:val="baseline"/>
        <w:rPr>
          <w:rFonts w:ascii="Times New Roman" w:hAnsi="Times New Roman" w:cs="Times New Roman"/>
          <w:b/>
          <w:bCs/>
          <w:lang w:val="lt-LT" w:eastAsia="ar-SA"/>
        </w:rPr>
      </w:pPr>
      <w:r w:rsidRPr="00D442B9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D442B9">
        <w:rPr>
          <w:rFonts w:ascii="Times New Roman" w:hAnsi="Times New Roman" w:cs="Times New Roman"/>
          <w:b/>
          <w:bCs/>
          <w:lang w:val="lt-LT" w:eastAsia="ar-SA"/>
        </w:rPr>
        <w:t xml:space="preserve">(Paraiškos dėl </w:t>
      </w:r>
      <w:r w:rsidRPr="00D442B9">
        <w:rPr>
          <w:rFonts w:ascii="Times New Roman" w:hAnsi="Times New Roman" w:cs="Times New Roman"/>
          <w:b/>
          <w:bCs/>
          <w:lang w:val="lt-LT"/>
        </w:rPr>
        <w:t xml:space="preserve">Lietuvos metų Vokietijoje kino srities idėjos konkurso </w:t>
      </w:r>
      <w:r w:rsidRPr="00D442B9">
        <w:rPr>
          <w:rFonts w:ascii="Times New Roman" w:hAnsi="Times New Roman" w:cs="Times New Roman"/>
          <w:b/>
          <w:bCs/>
          <w:lang w:val="lt-LT" w:eastAsia="ar-SA"/>
        </w:rPr>
        <w:t xml:space="preserve">forma) </w:t>
      </w:r>
    </w:p>
    <w:p w14:paraId="0B88DBE3" w14:textId="60A9F2A3" w:rsidR="00443042" w:rsidRPr="005C143A" w:rsidRDefault="00443042" w:rsidP="005C143A">
      <w:pPr>
        <w:tabs>
          <w:tab w:val="left" w:pos="1560"/>
        </w:tabs>
        <w:rPr>
          <w:rFonts w:ascii="Times New Roman" w:hAnsi="Times New Roman" w:cs="Times New Roman"/>
          <w:bCs/>
          <w:sz w:val="24"/>
          <w:szCs w:val="24"/>
          <w:lang w:val="lt-LT"/>
        </w:rPr>
      </w:pPr>
    </w:p>
    <w:p w14:paraId="672300F9" w14:textId="77777777" w:rsidR="00443042" w:rsidRPr="005C143A" w:rsidRDefault="00443042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1455D27" w14:textId="26228F23" w:rsidR="000B2E2C" w:rsidRPr="005C143A" w:rsidRDefault="5B109EF4" w:rsidP="24E0B6C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LIETUVOS </w:t>
      </w:r>
      <w:r w:rsidR="5039F5D7"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METŲ VOKIETIJOJE KINO SRITIES </w:t>
      </w:r>
      <w:r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IDĖJ</w:t>
      </w:r>
      <w:r w:rsidR="326B33EC"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>OS</w:t>
      </w:r>
      <w:r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KONKURSO PARAIŠK</w:t>
      </w:r>
      <w:r w:rsidR="115A003C" w:rsidRPr="005C143A">
        <w:rPr>
          <w:rFonts w:ascii="Times New Roman" w:hAnsi="Times New Roman" w:cs="Times New Roman"/>
          <w:b/>
          <w:bCs/>
          <w:sz w:val="24"/>
          <w:szCs w:val="24"/>
          <w:lang w:val="lt-LT"/>
        </w:rPr>
        <w:t>A</w:t>
      </w:r>
    </w:p>
    <w:p w14:paraId="03A98C66" w14:textId="582F4473" w:rsidR="24E0B6CB" w:rsidRPr="005C143A" w:rsidRDefault="24E0B6CB" w:rsidP="24E0B6CB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</w:p>
    <w:p w14:paraId="499BDFF0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1. PAREIŠKĖJO DUOMENYS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51F13046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7BEAD632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520" w:type="dxa"/>
          </w:tcPr>
          <w:p w14:paraId="7B283E76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1261B1DE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2CD5CD9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Juridinio asmens kodas</w:t>
            </w:r>
          </w:p>
        </w:tc>
        <w:tc>
          <w:tcPr>
            <w:tcW w:w="6520" w:type="dxa"/>
          </w:tcPr>
          <w:p w14:paraId="213BE8E1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15101007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48F158FB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Buveinės adresas</w:t>
            </w:r>
          </w:p>
        </w:tc>
        <w:tc>
          <w:tcPr>
            <w:tcW w:w="6520" w:type="dxa"/>
          </w:tcPr>
          <w:p w14:paraId="6DEF6C06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7DA4899D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24439B1C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Interneto svetainė</w:t>
            </w:r>
          </w:p>
        </w:tc>
        <w:tc>
          <w:tcPr>
            <w:tcW w:w="6520" w:type="dxa"/>
          </w:tcPr>
          <w:p w14:paraId="50A24E59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1130A3CA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2C4051B5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Vadovo vardas, pavardė, pareigos</w:t>
            </w:r>
          </w:p>
        </w:tc>
        <w:tc>
          <w:tcPr>
            <w:tcW w:w="6520" w:type="dxa"/>
          </w:tcPr>
          <w:p w14:paraId="3A8B6864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007E69A7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12083F99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Už Idėją atsakingas asmuo</w:t>
            </w:r>
          </w:p>
        </w:tc>
        <w:tc>
          <w:tcPr>
            <w:tcW w:w="6520" w:type="dxa"/>
          </w:tcPr>
          <w:p w14:paraId="617C816F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5980C188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0CA7D57B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Telefono numeris</w:t>
            </w:r>
          </w:p>
        </w:tc>
        <w:tc>
          <w:tcPr>
            <w:tcW w:w="6520" w:type="dxa"/>
          </w:tcPr>
          <w:p w14:paraId="1DB590CD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2B868664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3B8D5151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El. pašto adresas</w:t>
            </w:r>
          </w:p>
        </w:tc>
        <w:tc>
          <w:tcPr>
            <w:tcW w:w="6520" w:type="dxa"/>
          </w:tcPr>
          <w:p w14:paraId="3775568F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DE6705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2. IDĖJOS DUOMENYS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0C428991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0923099B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Idėjos pavadinimas lietuvių kalba</w:t>
            </w:r>
          </w:p>
        </w:tc>
        <w:tc>
          <w:tcPr>
            <w:tcW w:w="6520" w:type="dxa"/>
          </w:tcPr>
          <w:p w14:paraId="20342A2B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06BFE471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6FA44043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Idėjos pavadinimas anglų kalba</w:t>
            </w:r>
          </w:p>
        </w:tc>
        <w:tc>
          <w:tcPr>
            <w:tcW w:w="6520" w:type="dxa"/>
          </w:tcPr>
          <w:p w14:paraId="0B423A36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7AA600F0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0AAB66B8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Numatomas įgyvendinimo laikotarpis</w:t>
            </w:r>
          </w:p>
        </w:tc>
        <w:tc>
          <w:tcPr>
            <w:tcW w:w="6520" w:type="dxa"/>
          </w:tcPr>
          <w:p w14:paraId="6C906600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5C143A" w14:paraId="302C6261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4D7EE99A" w14:textId="77777777" w:rsidR="000B2E2C" w:rsidRPr="005C143A" w:rsidRDefault="00195D1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C143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Numatoma vieta / miestas (-ai) Vokietijoje</w:t>
            </w:r>
          </w:p>
        </w:tc>
        <w:tc>
          <w:tcPr>
            <w:tcW w:w="6520" w:type="dxa"/>
          </w:tcPr>
          <w:p w14:paraId="18D4A0E0" w14:textId="77777777" w:rsidR="000B2E2C" w:rsidRPr="005C143A" w:rsidRDefault="000B2E2C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0B2E2C" w:rsidRPr="005C143A" w14:paraId="60AD2D2A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31C6F523" w14:textId="77777777" w:rsidR="000B2E2C" w:rsidRPr="005C143A" w:rsidRDefault="00195D1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C143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Preliminari bendra Idėjos įgyvendinimo vertė, Eur</w:t>
            </w:r>
          </w:p>
        </w:tc>
        <w:tc>
          <w:tcPr>
            <w:tcW w:w="6520" w:type="dxa"/>
          </w:tcPr>
          <w:p w14:paraId="38B707A6" w14:textId="77777777" w:rsidR="000B2E2C" w:rsidRPr="005C143A" w:rsidRDefault="000B2E2C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0B2E2C" w:rsidRPr="005C143A" w14:paraId="31AF3C83" w14:textId="77777777" w:rsidTr="3A9E4200">
        <w:trPr>
          <w:trHeight w:val="300"/>
          <w:jc w:val="center"/>
        </w:trPr>
        <w:tc>
          <w:tcPr>
            <w:tcW w:w="3118" w:type="dxa"/>
            <w:vAlign w:val="center"/>
          </w:tcPr>
          <w:p w14:paraId="6EAA977F" w14:textId="77777777" w:rsidR="000B2E2C" w:rsidRPr="005C143A" w:rsidRDefault="00195D1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C143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Prašoma Lietuvos kino centro finansavimo suma, Eur</w:t>
            </w:r>
          </w:p>
        </w:tc>
        <w:tc>
          <w:tcPr>
            <w:tcW w:w="6520" w:type="dxa"/>
          </w:tcPr>
          <w:p w14:paraId="2182CAEA" w14:textId="77777777" w:rsidR="000B2E2C" w:rsidRPr="005C143A" w:rsidRDefault="000B2E2C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177BE234" w14:textId="61E74F06" w:rsidR="3A9E4200" w:rsidRPr="005C143A" w:rsidRDefault="3A9E4200" w:rsidP="3A9E4200">
      <w:pPr>
        <w:spacing w:before="160" w:after="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4F4B721" w14:textId="1F2D8BC0" w:rsidR="3A9E4200" w:rsidRPr="005C143A" w:rsidRDefault="3A9E4200" w:rsidP="3A9E4200">
      <w:pPr>
        <w:spacing w:before="160" w:after="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4217B58" w14:textId="680812E2" w:rsidR="3A9E4200" w:rsidRPr="005C143A" w:rsidRDefault="3A9E4200" w:rsidP="3A9E4200">
      <w:pPr>
        <w:spacing w:before="160" w:after="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6C766D84" w14:textId="197792CB" w:rsidR="3A9E4200" w:rsidRPr="005C143A" w:rsidRDefault="3A9E4200" w:rsidP="3A9E4200">
      <w:pPr>
        <w:spacing w:before="160" w:after="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8248539" w14:textId="0CB39685" w:rsidR="3A9E4200" w:rsidRPr="005C143A" w:rsidRDefault="3A9E4200" w:rsidP="3A9E4200">
      <w:pPr>
        <w:spacing w:before="160" w:after="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AB14EB3" w14:textId="77777777" w:rsidR="000B2E2C" w:rsidRPr="005C143A" w:rsidRDefault="00195D1A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b/>
          <w:sz w:val="24"/>
          <w:szCs w:val="24"/>
          <w:lang w:val="pt-BR"/>
        </w:rPr>
        <w:t>3. IDĖJOS SANTRAUKA</w:t>
      </w:r>
    </w:p>
    <w:p w14:paraId="6F24EC16" w14:textId="703718A3" w:rsidR="000B2E2C" w:rsidRPr="005C143A" w:rsidRDefault="00195D1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i/>
          <w:sz w:val="24"/>
          <w:szCs w:val="24"/>
          <w:lang w:val="pt-BR"/>
        </w:rPr>
        <w:t>Trumpai pristatykite Idėjos esmę, pagrindinį sumanymą</w:t>
      </w:r>
      <w:r w:rsidR="00E93906" w:rsidRPr="005C143A">
        <w:rPr>
          <w:rFonts w:ascii="Times New Roman" w:hAnsi="Times New Roman" w:cs="Times New Roman"/>
          <w:i/>
          <w:sz w:val="24"/>
          <w:szCs w:val="24"/>
          <w:lang w:val="pt-BR"/>
        </w:rPr>
        <w:t>, tikslą</w:t>
      </w:r>
      <w:r w:rsidRPr="005C143A">
        <w:rPr>
          <w:rFonts w:ascii="Times New Roman" w:hAnsi="Times New Roman" w:cs="Times New Roman"/>
          <w:i/>
          <w:sz w:val="24"/>
          <w:szCs w:val="24"/>
          <w:lang w:val="pt-BR"/>
        </w:rPr>
        <w:t xml:space="preserve"> ir numatomą rezultatą (rekomenduojama iki 1 500 ženklų).</w:t>
      </w:r>
    </w:p>
    <w:tbl>
      <w:tblPr>
        <w:tblStyle w:val="TableGrid"/>
        <w:tblW w:w="9638" w:type="dxa"/>
        <w:jc w:val="center"/>
        <w:tblLook w:val="04A0" w:firstRow="1" w:lastRow="0" w:firstColumn="1" w:lastColumn="0" w:noHBand="0" w:noVBand="1"/>
      </w:tblPr>
      <w:tblGrid>
        <w:gridCol w:w="3165"/>
        <w:gridCol w:w="6473"/>
      </w:tblGrid>
      <w:tr w:rsidR="000B2E2C" w:rsidRPr="00F66E12" w14:paraId="46843C1C" w14:textId="77777777" w:rsidTr="3A9E4200">
        <w:trPr>
          <w:trHeight w:val="300"/>
          <w:jc w:val="center"/>
        </w:trPr>
        <w:tc>
          <w:tcPr>
            <w:tcW w:w="3165" w:type="dxa"/>
            <w:vAlign w:val="center"/>
          </w:tcPr>
          <w:p w14:paraId="7681F7A2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Santrauka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lietuvių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kalba</w:t>
            </w:r>
            <w:proofErr w:type="spellEnd"/>
          </w:p>
        </w:tc>
        <w:tc>
          <w:tcPr>
            <w:tcW w:w="6473" w:type="dxa"/>
          </w:tcPr>
          <w:p w14:paraId="7305F49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F66E12" w14:paraId="544AE9CD" w14:textId="77777777" w:rsidTr="3A9E4200">
        <w:trPr>
          <w:trHeight w:val="300"/>
          <w:jc w:val="center"/>
        </w:trPr>
        <w:tc>
          <w:tcPr>
            <w:tcW w:w="3165" w:type="dxa"/>
            <w:vAlign w:val="center"/>
          </w:tcPr>
          <w:p w14:paraId="5A02EB7E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Summary in English</w:t>
            </w:r>
          </w:p>
        </w:tc>
        <w:tc>
          <w:tcPr>
            <w:tcW w:w="6473" w:type="dxa"/>
          </w:tcPr>
          <w:p w14:paraId="3D111B23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1C0DCE19" w14:textId="77777777" w:rsidR="00F66E12" w:rsidRDefault="00F66E12">
      <w:pPr>
        <w:spacing w:before="160" w:after="80"/>
        <w:rPr>
          <w:rFonts w:ascii="Times New Roman" w:hAnsi="Times New Roman" w:cs="Times New Roman"/>
          <w:b/>
          <w:sz w:val="24"/>
          <w:szCs w:val="24"/>
        </w:rPr>
      </w:pPr>
    </w:p>
    <w:p w14:paraId="58F84060" w14:textId="5A41740C" w:rsidR="000B2E2C" w:rsidRPr="005C143A" w:rsidRDefault="00195D1A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b/>
          <w:sz w:val="24"/>
          <w:szCs w:val="24"/>
          <w:lang w:val="pt-BR"/>
        </w:rPr>
        <w:t>4. IDĖJOS MENINĖ IR (AR) KULTŪRINĖ KONCEPCIJA</w:t>
      </w:r>
    </w:p>
    <w:p w14:paraId="46CA9A16" w14:textId="77777777" w:rsidR="000B2E2C" w:rsidRPr="005C143A" w:rsidRDefault="00195D1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i/>
          <w:sz w:val="24"/>
          <w:szCs w:val="24"/>
          <w:lang w:val="pt-BR"/>
        </w:rPr>
        <w:t>Aprašykite Idėjos turinį, meninę ir (ar) kultūrinę vertę, koncepcijos išskirtinumą ir pagrįstumą.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554072A8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65861774" w14:textId="77777777" w:rsidR="000B2E2C" w:rsidRPr="005C143A" w:rsidRDefault="44DA926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3A9E42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Aprašymas</w:t>
            </w:r>
            <w:proofErr w:type="spellEnd"/>
          </w:p>
        </w:tc>
        <w:tc>
          <w:tcPr>
            <w:tcW w:w="6520" w:type="dxa"/>
          </w:tcPr>
          <w:p w14:paraId="643EB8B2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247B89C0" w14:textId="77777777" w:rsidR="000B2E2C" w:rsidRPr="005C143A" w:rsidRDefault="00195D1A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b/>
          <w:sz w:val="24"/>
          <w:szCs w:val="24"/>
          <w:lang w:val="pt-BR"/>
        </w:rPr>
        <w:t>5. IDĖJOS AKTUALUMAS LIETUVOS KINO IR KINO KULTŪROS PRISTATYMUI VOKIETIJOJE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3F89AB46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326041C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Pagrindimas</w:t>
            </w:r>
            <w:proofErr w:type="spellEnd"/>
          </w:p>
        </w:tc>
        <w:tc>
          <w:tcPr>
            <w:tcW w:w="6520" w:type="dxa"/>
          </w:tcPr>
          <w:p w14:paraId="31C722AA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1F7C7C44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6. NUMATOMA AUDITORIJA VOKIETIJOJE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6EB9832B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05B7FC65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Tikslinė auditorija</w:t>
            </w:r>
          </w:p>
        </w:tc>
        <w:tc>
          <w:tcPr>
            <w:tcW w:w="6520" w:type="dxa"/>
          </w:tcPr>
          <w:p w14:paraId="7E5A714D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436A9136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5DE9ED8C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Auditorijos poreikis / aktualumas</w:t>
            </w:r>
          </w:p>
        </w:tc>
        <w:tc>
          <w:tcPr>
            <w:tcW w:w="6520" w:type="dxa"/>
          </w:tcPr>
          <w:p w14:paraId="724B0779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F66E12" w14:paraId="31B19D8D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6A519FF4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Numatomas auditorijos pasiekiamumas</w:t>
            </w:r>
          </w:p>
        </w:tc>
        <w:tc>
          <w:tcPr>
            <w:tcW w:w="6520" w:type="dxa"/>
          </w:tcPr>
          <w:p w14:paraId="58723D97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05F5FFF2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lastRenderedPageBreak/>
        <w:t>7. LIETUVOS IR VOKIETIJOS BENDRADARBIAVIMO POTENCIALAS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0AF294C4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49689299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Numatomas bendradarbiavimo modelis</w:t>
            </w:r>
          </w:p>
        </w:tc>
        <w:tc>
          <w:tcPr>
            <w:tcW w:w="6520" w:type="dxa"/>
          </w:tcPr>
          <w:p w14:paraId="4BCCCD73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F66E12" w14:paraId="0F012551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1741CA78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Ilgalaikių profesinių ryšių potencialas</w:t>
            </w:r>
          </w:p>
        </w:tc>
        <w:tc>
          <w:tcPr>
            <w:tcW w:w="6520" w:type="dxa"/>
          </w:tcPr>
          <w:p w14:paraId="520117F6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3A014BF3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8. PARTNERIS (-IAI) VOKIETIJOJE</w:t>
      </w:r>
    </w:p>
    <w:p w14:paraId="5ECB739B" w14:textId="77777777" w:rsidR="000B2E2C" w:rsidRPr="00F66E12" w:rsidRDefault="00195D1A">
      <w:pPr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i/>
          <w:sz w:val="24"/>
          <w:szCs w:val="24"/>
        </w:rPr>
        <w:t>Jeigu konkretus partneris dar nepasirinktas, nurodykite numatomą partnerio tipą ir planuojamą partnerystės paieškos būdą.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7D9B6136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3E1EE257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Partnerio pavadinimas (jeigu žinomas)</w:t>
            </w:r>
          </w:p>
        </w:tc>
        <w:tc>
          <w:tcPr>
            <w:tcW w:w="6520" w:type="dxa"/>
          </w:tcPr>
          <w:p w14:paraId="41DE0610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4909D634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4CED46CF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Partnerio statusas / veiklos sritis</w:t>
            </w:r>
          </w:p>
        </w:tc>
        <w:tc>
          <w:tcPr>
            <w:tcW w:w="6520" w:type="dxa"/>
          </w:tcPr>
          <w:p w14:paraId="45C24625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7566D3E9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196B5DC9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Partnerio vaidmuo Idėjoje</w:t>
            </w:r>
          </w:p>
        </w:tc>
        <w:tc>
          <w:tcPr>
            <w:tcW w:w="6520" w:type="dxa"/>
          </w:tcPr>
          <w:p w14:paraId="46F9BA24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5C143A" w14:paraId="2E0A300B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04DC93E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Partnerystės būklė</w:t>
            </w:r>
          </w:p>
        </w:tc>
        <w:tc>
          <w:tcPr>
            <w:tcW w:w="6520" w:type="dxa"/>
          </w:tcPr>
          <w:p w14:paraId="1D21A02A" w14:textId="77777777" w:rsidR="000B2E2C" w:rsidRPr="005C143A" w:rsidRDefault="00195D1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C143A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5C143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patvirtinta   </w:t>
            </w:r>
            <w:r w:rsidRPr="005C143A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5C143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derinama   </w:t>
            </w:r>
            <w:r w:rsidRPr="005C143A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5C143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numatoma / partneris dar ieškomas</w:t>
            </w:r>
          </w:p>
        </w:tc>
      </w:tr>
    </w:tbl>
    <w:p w14:paraId="57E1E618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9. PRELIMINARUS ĮGYVENDINIMO PLANAS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21"/>
        <w:gridCol w:w="2166"/>
        <w:gridCol w:w="2137"/>
        <w:gridCol w:w="1777"/>
        <w:gridCol w:w="2124"/>
      </w:tblGrid>
      <w:tr w:rsidR="00A72D2C" w:rsidRPr="00F66E12" w14:paraId="3B2E2C49" w14:textId="77777777" w:rsidTr="005C143A">
        <w:trPr>
          <w:trHeight w:val="300"/>
          <w:tblHeader/>
          <w:jc w:val="center"/>
        </w:trPr>
        <w:tc>
          <w:tcPr>
            <w:tcW w:w="1421" w:type="dxa"/>
          </w:tcPr>
          <w:p w14:paraId="1045073B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Veikla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etapas</w:t>
            </w:r>
            <w:proofErr w:type="spellEnd"/>
          </w:p>
        </w:tc>
        <w:tc>
          <w:tcPr>
            <w:tcW w:w="2166" w:type="dxa"/>
          </w:tcPr>
          <w:p w14:paraId="4333141C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Numatomas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laikas</w:t>
            </w:r>
            <w:proofErr w:type="spellEnd"/>
          </w:p>
        </w:tc>
        <w:tc>
          <w:tcPr>
            <w:tcW w:w="2137" w:type="dxa"/>
          </w:tcPr>
          <w:p w14:paraId="1997606C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Numatoma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vieta</w:t>
            </w:r>
            <w:proofErr w:type="spellEnd"/>
          </w:p>
        </w:tc>
        <w:tc>
          <w:tcPr>
            <w:tcW w:w="1777" w:type="dxa"/>
          </w:tcPr>
          <w:p w14:paraId="5950861C" w14:textId="2834AF53" w:rsidR="00A72D2C" w:rsidRPr="00F66E12" w:rsidRDefault="002A7D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Trumpas</w:t>
            </w:r>
            <w:proofErr w:type="spellEnd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aprašymas</w:t>
            </w:r>
            <w:proofErr w:type="spellEnd"/>
          </w:p>
        </w:tc>
        <w:tc>
          <w:tcPr>
            <w:tcW w:w="2124" w:type="dxa"/>
          </w:tcPr>
          <w:p w14:paraId="5F5AD870" w14:textId="68C3732A" w:rsidR="00A72D2C" w:rsidRPr="00F66E12" w:rsidRDefault="002A7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Numatomi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ezultata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rodikli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ai</w:t>
            </w:r>
            <w:proofErr w:type="spellEnd"/>
          </w:p>
        </w:tc>
      </w:tr>
      <w:tr w:rsidR="00A72D2C" w:rsidRPr="00F66E12" w14:paraId="34806C98" w14:textId="77777777" w:rsidTr="3A9E4200">
        <w:trPr>
          <w:jc w:val="center"/>
        </w:trPr>
        <w:tc>
          <w:tcPr>
            <w:tcW w:w="1421" w:type="dxa"/>
          </w:tcPr>
          <w:p w14:paraId="7565C010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5B8613F5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41B87871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18615575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5CF16A1B" w14:textId="65D0DAA8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D2C" w:rsidRPr="00F66E12" w14:paraId="078B1183" w14:textId="77777777" w:rsidTr="3A9E4200">
        <w:trPr>
          <w:jc w:val="center"/>
        </w:trPr>
        <w:tc>
          <w:tcPr>
            <w:tcW w:w="1421" w:type="dxa"/>
          </w:tcPr>
          <w:p w14:paraId="3DD2D471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5C2CC8FE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3D279F3A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3B4C9121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34143D93" w14:textId="79AB4A41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D2C" w:rsidRPr="00F66E12" w14:paraId="740A261B" w14:textId="77777777" w:rsidTr="3A9E4200">
        <w:trPr>
          <w:jc w:val="center"/>
        </w:trPr>
        <w:tc>
          <w:tcPr>
            <w:tcW w:w="1421" w:type="dxa"/>
          </w:tcPr>
          <w:p w14:paraId="7D2B91A6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0B7F7CF4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34E942A1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48F74B35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3ADF7D9" w14:textId="48A3A4D5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D2C" w:rsidRPr="00F66E12" w14:paraId="50B49347" w14:textId="77777777" w:rsidTr="3A9E4200">
        <w:trPr>
          <w:jc w:val="center"/>
        </w:trPr>
        <w:tc>
          <w:tcPr>
            <w:tcW w:w="1421" w:type="dxa"/>
          </w:tcPr>
          <w:p w14:paraId="4464D7C3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6BB63AB7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48F76761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62AC5B6A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5645D977" w14:textId="411F23C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D2C" w:rsidRPr="00F66E12" w14:paraId="64CA7FAD" w14:textId="77777777" w:rsidTr="3A9E4200">
        <w:trPr>
          <w:jc w:val="center"/>
        </w:trPr>
        <w:tc>
          <w:tcPr>
            <w:tcW w:w="1421" w:type="dxa"/>
          </w:tcPr>
          <w:p w14:paraId="3A82FDF5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4E5580D0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413B791D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057D4474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21A2274D" w14:textId="6A4F7661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D2C" w:rsidRPr="00F66E12" w14:paraId="2E722078" w14:textId="77777777" w:rsidTr="3A9E4200">
        <w:trPr>
          <w:jc w:val="center"/>
        </w:trPr>
        <w:tc>
          <w:tcPr>
            <w:tcW w:w="1421" w:type="dxa"/>
          </w:tcPr>
          <w:p w14:paraId="4790ED5C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14:paraId="1DEEB046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68ED3CB4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7639C91D" w14:textId="77777777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03EA5F8" w14:textId="0A8A49B1" w:rsidR="00A72D2C" w:rsidRPr="00F66E12" w:rsidRDefault="00A72D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545B5B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t>10. IDĖJOS ĮGYVENDINAMUMAS IR PAGRINDINĖS RIZIKOS</w:t>
      </w:r>
    </w:p>
    <w:tbl>
      <w:tblPr>
        <w:tblStyle w:val="TableGrid"/>
        <w:tblW w:w="9638" w:type="dxa"/>
        <w:jc w:val="center"/>
        <w:tblLook w:val="04A0" w:firstRow="1" w:lastRow="0" w:firstColumn="1" w:lastColumn="0" w:noHBand="0" w:noVBand="1"/>
      </w:tblPr>
      <w:tblGrid>
        <w:gridCol w:w="3135"/>
        <w:gridCol w:w="6503"/>
      </w:tblGrid>
      <w:tr w:rsidR="000B2E2C" w:rsidRPr="00F66E12" w14:paraId="6D57F7F2" w14:textId="77777777" w:rsidTr="005C143A">
        <w:trPr>
          <w:trHeight w:val="300"/>
          <w:jc w:val="center"/>
        </w:trPr>
        <w:tc>
          <w:tcPr>
            <w:tcW w:w="3135" w:type="dxa"/>
            <w:vAlign w:val="center"/>
          </w:tcPr>
          <w:p w14:paraId="1E41A201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Turimi ištekliai ir patirtis</w:t>
            </w:r>
          </w:p>
        </w:tc>
        <w:tc>
          <w:tcPr>
            <w:tcW w:w="6503" w:type="dxa"/>
          </w:tcPr>
          <w:p w14:paraId="56F0C239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F66E12" w14:paraId="7A3708F1" w14:textId="77777777" w:rsidTr="005C143A">
        <w:trPr>
          <w:trHeight w:val="300"/>
          <w:jc w:val="center"/>
        </w:trPr>
        <w:tc>
          <w:tcPr>
            <w:tcW w:w="3135" w:type="dxa"/>
            <w:vAlign w:val="center"/>
          </w:tcPr>
          <w:p w14:paraId="62CFE6B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Pagrindinės rizikos</w:t>
            </w:r>
          </w:p>
        </w:tc>
        <w:tc>
          <w:tcPr>
            <w:tcW w:w="6503" w:type="dxa"/>
          </w:tcPr>
          <w:p w14:paraId="5CD1DDCE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B2E2C" w:rsidRPr="00F66E12" w14:paraId="7013AF84" w14:textId="77777777" w:rsidTr="005C143A">
        <w:trPr>
          <w:trHeight w:val="300"/>
          <w:jc w:val="center"/>
        </w:trPr>
        <w:tc>
          <w:tcPr>
            <w:tcW w:w="3135" w:type="dxa"/>
            <w:vAlign w:val="center"/>
          </w:tcPr>
          <w:p w14:paraId="2C5EEEFA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Rizikų valdymo būdai</w:t>
            </w:r>
          </w:p>
        </w:tc>
        <w:tc>
          <w:tcPr>
            <w:tcW w:w="6503" w:type="dxa"/>
          </w:tcPr>
          <w:p w14:paraId="5102B62D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3E414C9F" w14:textId="77777777" w:rsidR="000B2E2C" w:rsidRPr="00F66E12" w:rsidRDefault="00195D1A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66E12">
        <w:rPr>
          <w:rFonts w:ascii="Times New Roman" w:hAnsi="Times New Roman" w:cs="Times New Roman"/>
          <w:b/>
          <w:sz w:val="24"/>
          <w:szCs w:val="24"/>
        </w:rPr>
        <w:lastRenderedPageBreak/>
        <w:t>11. PRIDEDAMI DOKUMENTAI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F66E12" w14:paraId="0D14E5F0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6A25385D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Privalomi / papildomi priedai</w:t>
            </w:r>
          </w:p>
        </w:tc>
        <w:tc>
          <w:tcPr>
            <w:tcW w:w="6520" w:type="dxa"/>
          </w:tcPr>
          <w:p w14:paraId="30F0485D" w14:textId="2BE06F7A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38E2">
              <w:rPr>
                <w:rFonts w:ascii="Times New Roman" w:hAnsi="Times New Roman" w:cs="Times New Roman"/>
                <w:sz w:val="24"/>
                <w:szCs w:val="24"/>
              </w:rPr>
              <w:t>Preliminar</w:t>
            </w:r>
            <w:r w:rsidR="00EF35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25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38E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t>dėjos</w:t>
            </w:r>
            <w:proofErr w:type="spellEnd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>biudžeto</w:t>
            </w:r>
            <w:proofErr w:type="spellEnd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forma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>Partnerio</w:t>
            </w:r>
            <w:proofErr w:type="spellEnd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>ketinimą</w:t>
            </w:r>
            <w:proofErr w:type="spellEnd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>bendradarbiavimą</w:t>
            </w:r>
            <w:proofErr w:type="spellEnd"/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patvirtinantis dokumentas (jeigu yra)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Įgaliojimas (jeigu taikoma)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6E12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66E12">
              <w:rPr>
                <w:rFonts w:ascii="Times New Roman" w:hAnsi="Times New Roman" w:cs="Times New Roman"/>
                <w:sz w:val="24"/>
                <w:szCs w:val="24"/>
              </w:rPr>
              <w:t xml:space="preserve"> Kita: ______________________________</w:t>
            </w:r>
          </w:p>
        </w:tc>
      </w:tr>
    </w:tbl>
    <w:p w14:paraId="75C5ECF8" w14:textId="77777777" w:rsidR="000B2E2C" w:rsidRPr="005C143A" w:rsidRDefault="00195D1A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b/>
          <w:sz w:val="24"/>
          <w:szCs w:val="24"/>
          <w:lang w:val="pt-BR"/>
        </w:rPr>
        <w:t>12. PAREIŠKĖJO PATVIRTINIMAS</w:t>
      </w:r>
    </w:p>
    <w:p w14:paraId="4520DC8E" w14:textId="77777777" w:rsidR="000B2E2C" w:rsidRPr="005C143A" w:rsidRDefault="00195D1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5C143A">
        <w:rPr>
          <w:rFonts w:ascii="Times New Roman" w:hAnsi="Times New Roman" w:cs="Times New Roman"/>
          <w:sz w:val="24"/>
          <w:szCs w:val="24"/>
          <w:lang w:val="pt-BR"/>
        </w:rPr>
        <w:t>Patvirtinu, kad Idėjos paraiškoje ir jos prieduose pateikta informacija yra teisinga, o pateikta Idėja atitinka Konkurso nuostatų reikalavimus.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0B2E2C" w:rsidRPr="005C143A" w14:paraId="05E6CA9F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18BA142C" w14:textId="77777777" w:rsidR="000B2E2C" w:rsidRPr="005C143A" w:rsidRDefault="00195D1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C143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Vadovo / įgalioto asmens vardas, pavardė</w:t>
            </w:r>
          </w:p>
        </w:tc>
        <w:tc>
          <w:tcPr>
            <w:tcW w:w="6520" w:type="dxa"/>
          </w:tcPr>
          <w:p w14:paraId="35A494A2" w14:textId="77777777" w:rsidR="000B2E2C" w:rsidRPr="005C143A" w:rsidRDefault="000B2E2C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0B2E2C" w:rsidRPr="00F66E12" w14:paraId="247FF480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01F7D8FB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Pareigos</w:t>
            </w:r>
            <w:proofErr w:type="spellEnd"/>
          </w:p>
        </w:tc>
        <w:tc>
          <w:tcPr>
            <w:tcW w:w="6520" w:type="dxa"/>
          </w:tcPr>
          <w:p w14:paraId="1C4BD6E6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235FF437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5BD38CCB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6520" w:type="dxa"/>
          </w:tcPr>
          <w:p w14:paraId="5DCD2DB9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2C" w:rsidRPr="00F66E12" w14:paraId="7CD85DEF" w14:textId="77777777" w:rsidTr="005C143A">
        <w:trPr>
          <w:trHeight w:val="300"/>
          <w:jc w:val="center"/>
        </w:trPr>
        <w:tc>
          <w:tcPr>
            <w:tcW w:w="3118" w:type="dxa"/>
            <w:vAlign w:val="center"/>
          </w:tcPr>
          <w:p w14:paraId="3328ABF0" w14:textId="77777777" w:rsidR="000B2E2C" w:rsidRPr="00F66E12" w:rsidRDefault="00195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E12">
              <w:rPr>
                <w:rFonts w:ascii="Times New Roman" w:hAnsi="Times New Roman" w:cs="Times New Roman"/>
                <w:b/>
                <w:sz w:val="24"/>
                <w:szCs w:val="24"/>
              </w:rPr>
              <w:t>Parašas</w:t>
            </w:r>
          </w:p>
        </w:tc>
        <w:tc>
          <w:tcPr>
            <w:tcW w:w="6520" w:type="dxa"/>
          </w:tcPr>
          <w:p w14:paraId="3A58D461" w14:textId="77777777" w:rsidR="000B2E2C" w:rsidRPr="00F66E12" w:rsidRDefault="000B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C6DC99" w14:textId="77777777" w:rsidR="008B6BFC" w:rsidRPr="00F66E12" w:rsidRDefault="008B6BFC">
      <w:pPr>
        <w:rPr>
          <w:rFonts w:ascii="Times New Roman" w:hAnsi="Times New Roman" w:cs="Times New Roman"/>
          <w:sz w:val="24"/>
          <w:szCs w:val="24"/>
        </w:rPr>
      </w:pPr>
    </w:p>
    <w:p w14:paraId="14F7E29B" w14:textId="2BE2EED9" w:rsidR="24E0B6CB" w:rsidRDefault="24E0B6CB" w:rsidP="24E0B6CB">
      <w:pPr>
        <w:rPr>
          <w:rFonts w:ascii="Times New Roman" w:hAnsi="Times New Roman" w:cs="Times New Roman"/>
          <w:sz w:val="24"/>
          <w:szCs w:val="24"/>
        </w:rPr>
      </w:pPr>
    </w:p>
    <w:p w14:paraId="1A38F2F1" w14:textId="7FE34F10" w:rsidR="0C3B158B" w:rsidRDefault="005C143A" w:rsidP="005C143A">
      <w:pPr>
        <w:tabs>
          <w:tab w:val="left" w:pos="41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C3B158B" w:rsidSect="00034616">
      <w:footerReference w:type="default" r:id="rId11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94894" w14:textId="77777777" w:rsidR="006D23F3" w:rsidRDefault="006D23F3">
      <w:pPr>
        <w:spacing w:after="0" w:line="240" w:lineRule="auto"/>
      </w:pPr>
      <w:r>
        <w:separator/>
      </w:r>
    </w:p>
  </w:endnote>
  <w:endnote w:type="continuationSeparator" w:id="0">
    <w:p w14:paraId="064D9F80" w14:textId="77777777" w:rsidR="006D23F3" w:rsidRDefault="006D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9289" w14:textId="3B6CDC05" w:rsidR="000B2E2C" w:rsidRDefault="000B2E2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E207D" w14:textId="77777777" w:rsidR="006D23F3" w:rsidRDefault="006D23F3">
      <w:pPr>
        <w:spacing w:after="0" w:line="240" w:lineRule="auto"/>
      </w:pPr>
      <w:r>
        <w:separator/>
      </w:r>
    </w:p>
  </w:footnote>
  <w:footnote w:type="continuationSeparator" w:id="0">
    <w:p w14:paraId="112FFDE6" w14:textId="77777777" w:rsidR="006D23F3" w:rsidRDefault="006D2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4227147">
    <w:abstractNumId w:val="8"/>
  </w:num>
  <w:num w:numId="2" w16cid:durableId="485560645">
    <w:abstractNumId w:val="6"/>
  </w:num>
  <w:num w:numId="3" w16cid:durableId="713385357">
    <w:abstractNumId w:val="5"/>
  </w:num>
  <w:num w:numId="4" w16cid:durableId="383915930">
    <w:abstractNumId w:val="4"/>
  </w:num>
  <w:num w:numId="5" w16cid:durableId="654533948">
    <w:abstractNumId w:val="7"/>
  </w:num>
  <w:num w:numId="6" w16cid:durableId="1629358922">
    <w:abstractNumId w:val="3"/>
  </w:num>
  <w:num w:numId="7" w16cid:durableId="1786846662">
    <w:abstractNumId w:val="2"/>
  </w:num>
  <w:num w:numId="8" w16cid:durableId="252516989">
    <w:abstractNumId w:val="1"/>
  </w:num>
  <w:num w:numId="9" w16cid:durableId="1993220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6CBF"/>
    <w:rsid w:val="000B2E2C"/>
    <w:rsid w:val="000B5A03"/>
    <w:rsid w:val="0015074B"/>
    <w:rsid w:val="00195D1A"/>
    <w:rsid w:val="002538E2"/>
    <w:rsid w:val="0029639D"/>
    <w:rsid w:val="002A7DC9"/>
    <w:rsid w:val="00306F48"/>
    <w:rsid w:val="00326F90"/>
    <w:rsid w:val="003E2C5F"/>
    <w:rsid w:val="004001EC"/>
    <w:rsid w:val="00443042"/>
    <w:rsid w:val="00514957"/>
    <w:rsid w:val="005C143A"/>
    <w:rsid w:val="005E2166"/>
    <w:rsid w:val="006A1A17"/>
    <w:rsid w:val="006D23F3"/>
    <w:rsid w:val="008B6BFC"/>
    <w:rsid w:val="00A72D2C"/>
    <w:rsid w:val="00AA1D8D"/>
    <w:rsid w:val="00B47730"/>
    <w:rsid w:val="00BE4A0C"/>
    <w:rsid w:val="00C6281B"/>
    <w:rsid w:val="00C76BBF"/>
    <w:rsid w:val="00CB0664"/>
    <w:rsid w:val="00D442B9"/>
    <w:rsid w:val="00E275FA"/>
    <w:rsid w:val="00E93906"/>
    <w:rsid w:val="00EF3504"/>
    <w:rsid w:val="00F66E12"/>
    <w:rsid w:val="00FC693F"/>
    <w:rsid w:val="0387D3C8"/>
    <w:rsid w:val="0C3B158B"/>
    <w:rsid w:val="115A003C"/>
    <w:rsid w:val="16BEBB07"/>
    <w:rsid w:val="1757FA3B"/>
    <w:rsid w:val="176294DB"/>
    <w:rsid w:val="1E9145E6"/>
    <w:rsid w:val="1F03C763"/>
    <w:rsid w:val="24E0B6CB"/>
    <w:rsid w:val="265B5A20"/>
    <w:rsid w:val="28962E6D"/>
    <w:rsid w:val="2F175A79"/>
    <w:rsid w:val="2FE2186A"/>
    <w:rsid w:val="326B33EC"/>
    <w:rsid w:val="3614FB1A"/>
    <w:rsid w:val="3A9E4200"/>
    <w:rsid w:val="3F5DE1EC"/>
    <w:rsid w:val="424C05BC"/>
    <w:rsid w:val="43C67566"/>
    <w:rsid w:val="44DA926D"/>
    <w:rsid w:val="49E50642"/>
    <w:rsid w:val="5039F5D7"/>
    <w:rsid w:val="589BB289"/>
    <w:rsid w:val="5B109EF4"/>
    <w:rsid w:val="5F0FDC4E"/>
    <w:rsid w:val="6692183D"/>
    <w:rsid w:val="6A128946"/>
    <w:rsid w:val="6EE43E88"/>
    <w:rsid w:val="7491AD7E"/>
    <w:rsid w:val="7AE1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C25A91B4-ED1B-4B75-8AA7-E3631B03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5C143A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048517-9288-4490-8E0E-4D904CD957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F96299-599D-4295-AF64-A7B4D8795BDE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4.xml><?xml version="1.0" encoding="utf-8"?>
<ds:datastoreItem xmlns:ds="http://schemas.openxmlformats.org/officeDocument/2006/customXml" ds:itemID="{7C603966-035B-42AC-B867-2980A4FA8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1675</Words>
  <Characters>955</Characters>
  <Application>Microsoft Office Word</Application>
  <DocSecurity>0</DocSecurity>
  <Lines>7</Lines>
  <Paragraphs>5</Paragraphs>
  <ScaleCrop>false</ScaleCrop>
  <Manager/>
  <Company/>
  <LinksUpToDate>false</LinksUpToDate>
  <CharactersWithSpaces>2625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21</cp:revision>
  <dcterms:created xsi:type="dcterms:W3CDTF">2013-12-23T23:15:00Z</dcterms:created>
  <dcterms:modified xsi:type="dcterms:W3CDTF">2026-10-02T12:30:00Z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